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9" w:rsidRDefault="00355A79" w:rsidP="00355A79">
      <w:pPr>
        <w:pStyle w:val="Sinespaciado"/>
      </w:pPr>
      <w:r>
        <w:rPr>
          <w:noProof/>
          <w:lang w:eastAsia="es-MX"/>
        </w:rPr>
        <w:drawing>
          <wp:inline distT="0" distB="0" distL="0" distR="0" wp14:anchorId="5FF48943" wp14:editId="4342C700">
            <wp:extent cx="1599842" cy="885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DI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18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79" w:rsidRDefault="00355A79" w:rsidP="00355A79">
      <w:pPr>
        <w:pStyle w:val="Sinespaciado"/>
        <w:jc w:val="center"/>
      </w:pPr>
    </w:p>
    <w:p w:rsidR="00355A79" w:rsidRPr="00F549D1" w:rsidRDefault="00355A79" w:rsidP="00355A79">
      <w:pPr>
        <w:pStyle w:val="Sinespaciado"/>
        <w:jc w:val="center"/>
        <w:rPr>
          <w:sz w:val="28"/>
          <w:szCs w:val="28"/>
        </w:rPr>
      </w:pPr>
      <w:r w:rsidRPr="00F549D1">
        <w:rPr>
          <w:sz w:val="28"/>
          <w:szCs w:val="28"/>
        </w:rPr>
        <w:t>CENTRO DE ESTIMULACION PARA PERSONAS CON DISCAPACIDAD INTELECTUAL</w:t>
      </w:r>
      <w:r>
        <w:rPr>
          <w:sz w:val="28"/>
          <w:szCs w:val="28"/>
        </w:rPr>
        <w:t xml:space="preserve"> </w:t>
      </w:r>
      <w:r w:rsidRPr="00F549D1">
        <w:rPr>
          <w:sz w:val="28"/>
          <w:szCs w:val="28"/>
        </w:rPr>
        <w:t>DEL MUNICIPIO DE TLAJOMULCO DE ZUÑIGA</w:t>
      </w:r>
    </w:p>
    <w:p w:rsidR="00355A79" w:rsidRDefault="00355A79" w:rsidP="00355A79">
      <w:pPr>
        <w:jc w:val="center"/>
      </w:pPr>
    </w:p>
    <w:p w:rsidR="00355A79" w:rsidRPr="00F549D1" w:rsidRDefault="00355A79" w:rsidP="00355A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PLANTILLA DE PERSONAL 201</w:t>
      </w:r>
      <w:r w:rsidR="00732D5B">
        <w:rPr>
          <w:b/>
          <w:sz w:val="32"/>
          <w:szCs w:val="32"/>
        </w:rPr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552"/>
        <w:gridCol w:w="1569"/>
      </w:tblGrid>
      <w:tr w:rsidR="00CB10FF" w:rsidTr="003A0F72">
        <w:tc>
          <w:tcPr>
            <w:tcW w:w="988" w:type="dxa"/>
          </w:tcPr>
          <w:p w:rsidR="00355A79" w:rsidRPr="00770294" w:rsidRDefault="00355A79" w:rsidP="00355A79">
            <w:pPr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3685" w:type="dxa"/>
          </w:tcPr>
          <w:p w:rsidR="00355A79" w:rsidRPr="00770294" w:rsidRDefault="00355A79" w:rsidP="0034225E">
            <w:pPr>
              <w:jc w:val="center"/>
              <w:rPr>
                <w:b/>
              </w:rPr>
            </w:pPr>
            <w:r>
              <w:rPr>
                <w:b/>
              </w:rPr>
              <w:t>EMPLEADO</w:t>
            </w:r>
          </w:p>
        </w:tc>
        <w:tc>
          <w:tcPr>
            <w:tcW w:w="2552" w:type="dxa"/>
          </w:tcPr>
          <w:p w:rsidR="00355A79" w:rsidRPr="00770294" w:rsidRDefault="00355A79" w:rsidP="00355A79">
            <w:pPr>
              <w:jc w:val="center"/>
              <w:rPr>
                <w:b/>
              </w:rPr>
            </w:pPr>
            <w:r>
              <w:rPr>
                <w:b/>
              </w:rPr>
              <w:t>NOMBRAMIENTO</w:t>
            </w:r>
          </w:p>
        </w:tc>
        <w:tc>
          <w:tcPr>
            <w:tcW w:w="1569" w:type="dxa"/>
          </w:tcPr>
          <w:p w:rsidR="00355A79" w:rsidRPr="00770294" w:rsidRDefault="00355A79" w:rsidP="00355A79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355A79" w:rsidTr="003A0F72">
        <w:tc>
          <w:tcPr>
            <w:tcW w:w="988" w:type="dxa"/>
          </w:tcPr>
          <w:p w:rsidR="00355A79" w:rsidRPr="00CB10FF" w:rsidRDefault="00CB10FF" w:rsidP="00355A79">
            <w:r w:rsidRPr="00CB10FF">
              <w:t>DG01</w:t>
            </w:r>
          </w:p>
        </w:tc>
        <w:tc>
          <w:tcPr>
            <w:tcW w:w="3685" w:type="dxa"/>
          </w:tcPr>
          <w:p w:rsidR="00355A79" w:rsidRPr="00CB10FF" w:rsidRDefault="00CB10FF" w:rsidP="00CB10FF">
            <w:r w:rsidRPr="00CB10FF">
              <w:t>Gabriela Elizabeth Méndez González</w:t>
            </w:r>
          </w:p>
        </w:tc>
        <w:tc>
          <w:tcPr>
            <w:tcW w:w="2552" w:type="dxa"/>
          </w:tcPr>
          <w:p w:rsidR="00355A79" w:rsidRPr="00CB10FF" w:rsidRDefault="00CB10FF" w:rsidP="00355A79">
            <w:pPr>
              <w:jc w:val="center"/>
            </w:pPr>
            <w:r w:rsidRPr="00CB10FF">
              <w:t>Director</w:t>
            </w:r>
          </w:p>
        </w:tc>
        <w:tc>
          <w:tcPr>
            <w:tcW w:w="1569" w:type="dxa"/>
          </w:tcPr>
          <w:p w:rsidR="00355A79" w:rsidRPr="00CB10FF" w:rsidRDefault="00CB10FF" w:rsidP="00355A79">
            <w:pPr>
              <w:jc w:val="center"/>
            </w:pPr>
            <w:r w:rsidRPr="00CB10FF">
              <w:t>Dirección</w:t>
            </w:r>
          </w:p>
        </w:tc>
      </w:tr>
      <w:tr w:rsidR="00CB10FF" w:rsidTr="003A0F72">
        <w:tc>
          <w:tcPr>
            <w:tcW w:w="988" w:type="dxa"/>
          </w:tcPr>
          <w:p w:rsidR="00CB10FF" w:rsidRPr="00CB10FF" w:rsidRDefault="00CB10FF" w:rsidP="00355A79">
            <w:r>
              <w:t>DG02</w:t>
            </w:r>
          </w:p>
        </w:tc>
        <w:tc>
          <w:tcPr>
            <w:tcW w:w="3685" w:type="dxa"/>
          </w:tcPr>
          <w:p w:rsidR="00CB10FF" w:rsidRPr="00CB10FF" w:rsidRDefault="00CB10FF" w:rsidP="00CB10FF">
            <w:r>
              <w:t>Paula Amparo Serratos Briones</w:t>
            </w:r>
          </w:p>
        </w:tc>
        <w:tc>
          <w:tcPr>
            <w:tcW w:w="2552" w:type="dxa"/>
          </w:tcPr>
          <w:p w:rsidR="00CB10FF" w:rsidRPr="00CB10FF" w:rsidRDefault="00CB10FF" w:rsidP="00355A79">
            <w:pPr>
              <w:jc w:val="center"/>
            </w:pPr>
            <w:r>
              <w:t>Asistente de Dirección</w:t>
            </w:r>
          </w:p>
        </w:tc>
        <w:tc>
          <w:tcPr>
            <w:tcW w:w="1569" w:type="dxa"/>
          </w:tcPr>
          <w:p w:rsidR="00CB10FF" w:rsidRPr="00CB10FF" w:rsidRDefault="00CB10FF" w:rsidP="00355A79">
            <w:pPr>
              <w:jc w:val="center"/>
            </w:pPr>
            <w:r>
              <w:t>Dirección</w:t>
            </w:r>
          </w:p>
        </w:tc>
      </w:tr>
      <w:tr w:rsidR="00CB10FF" w:rsidTr="003A0F72">
        <w:tc>
          <w:tcPr>
            <w:tcW w:w="988" w:type="dxa"/>
          </w:tcPr>
          <w:p w:rsidR="00CB10FF" w:rsidRPr="00CB10FF" w:rsidRDefault="00CB10FF" w:rsidP="00355A79">
            <w:r>
              <w:t>DG03</w:t>
            </w:r>
          </w:p>
        </w:tc>
        <w:tc>
          <w:tcPr>
            <w:tcW w:w="3685" w:type="dxa"/>
          </w:tcPr>
          <w:p w:rsidR="00CB10FF" w:rsidRPr="00CB10FF" w:rsidRDefault="00CB10FF" w:rsidP="00CB10FF">
            <w:r>
              <w:t>Elizabeth Antonia García De la Torre</w:t>
            </w:r>
          </w:p>
        </w:tc>
        <w:tc>
          <w:tcPr>
            <w:tcW w:w="2552" w:type="dxa"/>
          </w:tcPr>
          <w:p w:rsidR="00CB10FF" w:rsidRPr="00CB10FF" w:rsidRDefault="00CB10FF" w:rsidP="00355A79">
            <w:pPr>
              <w:jc w:val="center"/>
            </w:pPr>
            <w:r>
              <w:t>Jefe Operativo</w:t>
            </w:r>
          </w:p>
        </w:tc>
        <w:tc>
          <w:tcPr>
            <w:tcW w:w="1569" w:type="dxa"/>
          </w:tcPr>
          <w:p w:rsidR="00CB10FF" w:rsidRPr="00CB10FF" w:rsidRDefault="00732D5B" w:rsidP="00355A79">
            <w:pPr>
              <w:jc w:val="center"/>
            </w:pPr>
            <w:r>
              <w:t>Operación</w:t>
            </w:r>
          </w:p>
        </w:tc>
      </w:tr>
      <w:tr w:rsidR="00CB10FF" w:rsidTr="003A0F72">
        <w:tc>
          <w:tcPr>
            <w:tcW w:w="988" w:type="dxa"/>
          </w:tcPr>
          <w:p w:rsidR="00CB10FF" w:rsidRPr="00CB10FF" w:rsidRDefault="00CB10FF" w:rsidP="00CB10FF">
            <w:r>
              <w:t>JA04</w:t>
            </w:r>
          </w:p>
        </w:tc>
        <w:tc>
          <w:tcPr>
            <w:tcW w:w="3685" w:type="dxa"/>
          </w:tcPr>
          <w:p w:rsidR="00CB10FF" w:rsidRPr="00CB10FF" w:rsidRDefault="00CB10FF" w:rsidP="00CB10FF">
            <w:r>
              <w:t xml:space="preserve">Verónica María Gómez </w:t>
            </w:r>
            <w:proofErr w:type="spellStart"/>
            <w:r>
              <w:t>Alcántar</w:t>
            </w:r>
            <w:proofErr w:type="spellEnd"/>
          </w:p>
        </w:tc>
        <w:tc>
          <w:tcPr>
            <w:tcW w:w="2552" w:type="dxa"/>
          </w:tcPr>
          <w:p w:rsidR="00CB10FF" w:rsidRPr="00CB10FF" w:rsidRDefault="00CB10FF" w:rsidP="00CB10FF">
            <w:pPr>
              <w:jc w:val="center"/>
            </w:pPr>
            <w:r>
              <w:t>Jefe Administrativo</w:t>
            </w:r>
          </w:p>
        </w:tc>
        <w:tc>
          <w:tcPr>
            <w:tcW w:w="1569" w:type="dxa"/>
          </w:tcPr>
          <w:p w:rsidR="00CB10FF" w:rsidRPr="00CB10FF" w:rsidRDefault="00CB10FF" w:rsidP="00CB10FF">
            <w:pPr>
              <w:jc w:val="center"/>
            </w:pPr>
            <w:r>
              <w:t>Administración</w:t>
            </w:r>
          </w:p>
        </w:tc>
      </w:tr>
      <w:tr w:rsidR="00CB10FF" w:rsidTr="003A0F72">
        <w:tc>
          <w:tcPr>
            <w:tcW w:w="988" w:type="dxa"/>
          </w:tcPr>
          <w:p w:rsidR="00CB10FF" w:rsidRPr="00CB10FF" w:rsidRDefault="00CB10FF" w:rsidP="00355A79">
            <w:r>
              <w:t>JA05</w:t>
            </w:r>
          </w:p>
        </w:tc>
        <w:tc>
          <w:tcPr>
            <w:tcW w:w="3685" w:type="dxa"/>
          </w:tcPr>
          <w:p w:rsidR="00CB10FF" w:rsidRPr="00CB10FF" w:rsidRDefault="00CB10FF" w:rsidP="00CB10FF">
            <w:proofErr w:type="spellStart"/>
            <w:r>
              <w:t>Zuria</w:t>
            </w:r>
            <w:proofErr w:type="spellEnd"/>
            <w:r>
              <w:t xml:space="preserve"> Paulina Ruvalcaba Velarde</w:t>
            </w:r>
          </w:p>
        </w:tc>
        <w:tc>
          <w:tcPr>
            <w:tcW w:w="2552" w:type="dxa"/>
          </w:tcPr>
          <w:p w:rsidR="00CB10FF" w:rsidRPr="00CB10FF" w:rsidRDefault="00CB10FF" w:rsidP="00355A79">
            <w:pPr>
              <w:jc w:val="center"/>
            </w:pPr>
            <w:r>
              <w:t>Licenciatura (abogada)</w:t>
            </w:r>
          </w:p>
        </w:tc>
        <w:tc>
          <w:tcPr>
            <w:tcW w:w="1569" w:type="dxa"/>
          </w:tcPr>
          <w:p w:rsidR="00CB10FF" w:rsidRPr="00CB10FF" w:rsidRDefault="00CB10FF" w:rsidP="00355A79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Pr="00CB10FF" w:rsidRDefault="003A0F72" w:rsidP="003A0F72">
            <w:r>
              <w:t>JA06</w:t>
            </w:r>
          </w:p>
        </w:tc>
        <w:tc>
          <w:tcPr>
            <w:tcW w:w="3685" w:type="dxa"/>
          </w:tcPr>
          <w:p w:rsidR="003A0F72" w:rsidRPr="00CB10FF" w:rsidRDefault="003A0F72" w:rsidP="003A0F72">
            <w:r>
              <w:t>Luis Topete Martínez</w:t>
            </w:r>
          </w:p>
        </w:tc>
        <w:tc>
          <w:tcPr>
            <w:tcW w:w="2552" w:type="dxa"/>
          </w:tcPr>
          <w:p w:rsidR="003A0F72" w:rsidRPr="00CB10FF" w:rsidRDefault="003A0F72" w:rsidP="003A0F72">
            <w:pPr>
              <w:jc w:val="center"/>
            </w:pPr>
            <w:r>
              <w:t>Licenciatura (contador)</w:t>
            </w:r>
          </w:p>
        </w:tc>
        <w:tc>
          <w:tcPr>
            <w:tcW w:w="1569" w:type="dxa"/>
          </w:tcPr>
          <w:p w:rsidR="003A0F72" w:rsidRPr="00CB10FF" w:rsidRDefault="003A0F72" w:rsidP="003A0F72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Pr="00CB10FF" w:rsidRDefault="003A0F72" w:rsidP="003A0F72">
            <w:r>
              <w:t>JA07</w:t>
            </w:r>
          </w:p>
        </w:tc>
        <w:tc>
          <w:tcPr>
            <w:tcW w:w="3685" w:type="dxa"/>
          </w:tcPr>
          <w:p w:rsidR="003A0F72" w:rsidRPr="00CB10FF" w:rsidRDefault="003A0F72" w:rsidP="003A0F72">
            <w:r>
              <w:t>Julio Cesar Flores Pozos</w:t>
            </w:r>
          </w:p>
        </w:tc>
        <w:tc>
          <w:tcPr>
            <w:tcW w:w="2552" w:type="dxa"/>
          </w:tcPr>
          <w:p w:rsidR="003A0F72" w:rsidRPr="00CB10FF" w:rsidRDefault="003A0F72" w:rsidP="003A0F72">
            <w:pPr>
              <w:jc w:val="center"/>
            </w:pPr>
            <w:r>
              <w:t>Coordinador</w:t>
            </w:r>
          </w:p>
        </w:tc>
        <w:tc>
          <w:tcPr>
            <w:tcW w:w="1569" w:type="dxa"/>
          </w:tcPr>
          <w:p w:rsidR="003A0F72" w:rsidRPr="00CB10FF" w:rsidRDefault="003A0F72" w:rsidP="003A0F72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Pr="00CB10FF" w:rsidRDefault="003A0F72" w:rsidP="003A0F72">
            <w:r>
              <w:t>JA08</w:t>
            </w:r>
          </w:p>
        </w:tc>
        <w:tc>
          <w:tcPr>
            <w:tcW w:w="3685" w:type="dxa"/>
          </w:tcPr>
          <w:p w:rsidR="003A0F72" w:rsidRPr="00CB10FF" w:rsidRDefault="003A0F72" w:rsidP="003A0F72">
            <w:r>
              <w:t>José de Jesús Martínez Ibarra</w:t>
            </w:r>
          </w:p>
        </w:tc>
        <w:tc>
          <w:tcPr>
            <w:tcW w:w="2552" w:type="dxa"/>
          </w:tcPr>
          <w:p w:rsidR="003A0F72" w:rsidRPr="00CB10FF" w:rsidRDefault="003A0F72" w:rsidP="003A0F72">
            <w:pPr>
              <w:jc w:val="center"/>
            </w:pPr>
            <w:r>
              <w:t>Vigilante</w:t>
            </w:r>
          </w:p>
        </w:tc>
        <w:tc>
          <w:tcPr>
            <w:tcW w:w="1569" w:type="dxa"/>
          </w:tcPr>
          <w:p w:rsidR="003A0F72" w:rsidRPr="00CB10FF" w:rsidRDefault="003A0F72" w:rsidP="003A0F72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Pr="00CB10FF" w:rsidRDefault="003A0F72" w:rsidP="003A0F72">
            <w:r>
              <w:t>JA09</w:t>
            </w:r>
          </w:p>
        </w:tc>
        <w:tc>
          <w:tcPr>
            <w:tcW w:w="3685" w:type="dxa"/>
          </w:tcPr>
          <w:p w:rsidR="003A0F72" w:rsidRPr="00CB10FF" w:rsidRDefault="003A0F72" w:rsidP="003A0F72">
            <w:r>
              <w:t>José Abraham Fajardo Gómez</w:t>
            </w:r>
          </w:p>
        </w:tc>
        <w:tc>
          <w:tcPr>
            <w:tcW w:w="2552" w:type="dxa"/>
          </w:tcPr>
          <w:p w:rsidR="003A0F72" w:rsidRPr="00CB10FF" w:rsidRDefault="003A0F72" w:rsidP="003A0F72">
            <w:pPr>
              <w:jc w:val="center"/>
            </w:pPr>
            <w:r>
              <w:t>Vigilante</w:t>
            </w:r>
          </w:p>
        </w:tc>
        <w:tc>
          <w:tcPr>
            <w:tcW w:w="1569" w:type="dxa"/>
          </w:tcPr>
          <w:p w:rsidR="003A0F72" w:rsidRPr="00CB10FF" w:rsidRDefault="003A0F72" w:rsidP="003A0F72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Pr="00CB10FF" w:rsidRDefault="003A0F72" w:rsidP="003A0F72">
            <w:r>
              <w:t>JA10</w:t>
            </w:r>
          </w:p>
        </w:tc>
        <w:tc>
          <w:tcPr>
            <w:tcW w:w="3685" w:type="dxa"/>
          </w:tcPr>
          <w:p w:rsidR="003A0F72" w:rsidRPr="00CB10FF" w:rsidRDefault="003A0F72" w:rsidP="003A0F72">
            <w:r>
              <w:t xml:space="preserve">Yolanda Zúñiga </w:t>
            </w:r>
            <w:proofErr w:type="spellStart"/>
            <w:r>
              <w:t>Reynaga</w:t>
            </w:r>
            <w:proofErr w:type="spellEnd"/>
          </w:p>
        </w:tc>
        <w:tc>
          <w:tcPr>
            <w:tcW w:w="2552" w:type="dxa"/>
          </w:tcPr>
          <w:p w:rsidR="003A0F72" w:rsidRPr="00CB10FF" w:rsidRDefault="003A0F72" w:rsidP="003A0F72">
            <w:pPr>
              <w:jc w:val="center"/>
            </w:pPr>
            <w:r>
              <w:t>Auxiliar General</w:t>
            </w:r>
          </w:p>
        </w:tc>
        <w:tc>
          <w:tcPr>
            <w:tcW w:w="1569" w:type="dxa"/>
          </w:tcPr>
          <w:p w:rsidR="003A0F72" w:rsidRPr="00CB10FF" w:rsidRDefault="003A0F72" w:rsidP="003A0F72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Pr="00CB10FF" w:rsidRDefault="003A0F72" w:rsidP="003A0F72">
            <w:r>
              <w:t>JA11</w:t>
            </w:r>
          </w:p>
        </w:tc>
        <w:tc>
          <w:tcPr>
            <w:tcW w:w="3685" w:type="dxa"/>
          </w:tcPr>
          <w:p w:rsidR="003A0F72" w:rsidRPr="00CB10FF" w:rsidRDefault="003A0F72" w:rsidP="003A0F72">
            <w:r>
              <w:t>Angélica Araceli Silva Díaz</w:t>
            </w:r>
          </w:p>
        </w:tc>
        <w:tc>
          <w:tcPr>
            <w:tcW w:w="2552" w:type="dxa"/>
          </w:tcPr>
          <w:p w:rsidR="003A0F72" w:rsidRPr="00CB10FF" w:rsidRDefault="003A0F72" w:rsidP="003A0F72">
            <w:pPr>
              <w:jc w:val="center"/>
            </w:pPr>
            <w:r>
              <w:t>Coordinador Intendencia</w:t>
            </w:r>
          </w:p>
        </w:tc>
        <w:tc>
          <w:tcPr>
            <w:tcW w:w="1569" w:type="dxa"/>
          </w:tcPr>
          <w:p w:rsidR="003A0F72" w:rsidRPr="00CB10FF" w:rsidRDefault="003A0F72" w:rsidP="003A0F72">
            <w:pPr>
              <w:jc w:val="center"/>
            </w:pPr>
            <w:r>
              <w:t>Administración</w:t>
            </w:r>
          </w:p>
        </w:tc>
      </w:tr>
      <w:tr w:rsidR="003A0F72" w:rsidTr="003A0F72">
        <w:tc>
          <w:tcPr>
            <w:tcW w:w="988" w:type="dxa"/>
          </w:tcPr>
          <w:p w:rsidR="003A0F72" w:rsidRDefault="003A0F72" w:rsidP="003A0F72">
            <w:r>
              <w:t>AM13</w:t>
            </w:r>
          </w:p>
        </w:tc>
        <w:tc>
          <w:tcPr>
            <w:tcW w:w="3685" w:type="dxa"/>
          </w:tcPr>
          <w:p w:rsidR="003A0F72" w:rsidRDefault="003A0F72" w:rsidP="003A0F72">
            <w:r>
              <w:t>María de la Luz Ramírez Burgos</w:t>
            </w:r>
          </w:p>
        </w:tc>
        <w:tc>
          <w:tcPr>
            <w:tcW w:w="2552" w:type="dxa"/>
          </w:tcPr>
          <w:p w:rsidR="003A0F72" w:rsidRDefault="003A0F72" w:rsidP="003A0F72">
            <w:pPr>
              <w:jc w:val="center"/>
            </w:pPr>
            <w:r>
              <w:t>Licenciatura (enfermera)</w:t>
            </w:r>
          </w:p>
        </w:tc>
        <w:tc>
          <w:tcPr>
            <w:tcW w:w="1569" w:type="dxa"/>
          </w:tcPr>
          <w:p w:rsidR="003A0F72" w:rsidRDefault="003A0F72" w:rsidP="003A0F72">
            <w:pPr>
              <w:jc w:val="center"/>
            </w:pPr>
            <w:r>
              <w:t>Médica</w:t>
            </w:r>
          </w:p>
        </w:tc>
      </w:tr>
      <w:tr w:rsidR="003A0F72" w:rsidTr="003A0F72">
        <w:tc>
          <w:tcPr>
            <w:tcW w:w="988" w:type="dxa"/>
          </w:tcPr>
          <w:p w:rsidR="003A0F72" w:rsidRDefault="003A0F72" w:rsidP="003A0F72">
            <w:r>
              <w:t>AF14</w:t>
            </w:r>
          </w:p>
        </w:tc>
        <w:tc>
          <w:tcPr>
            <w:tcW w:w="3685" w:type="dxa"/>
          </w:tcPr>
          <w:p w:rsidR="003A0F72" w:rsidRDefault="003A0F72" w:rsidP="003A0F72">
            <w:r>
              <w:t>Mariana Arriaga Gómez</w:t>
            </w:r>
          </w:p>
        </w:tc>
        <w:tc>
          <w:tcPr>
            <w:tcW w:w="2552" w:type="dxa"/>
          </w:tcPr>
          <w:p w:rsidR="003A0F72" w:rsidRDefault="003A0F72" w:rsidP="003A0F72">
            <w:pPr>
              <w:jc w:val="center"/>
            </w:pPr>
            <w:r>
              <w:t>Licenciatura (DM)</w:t>
            </w:r>
          </w:p>
        </w:tc>
        <w:tc>
          <w:tcPr>
            <w:tcW w:w="1569" w:type="dxa"/>
          </w:tcPr>
          <w:p w:rsidR="003A0F72" w:rsidRDefault="003A0F72" w:rsidP="003A0F72">
            <w:pPr>
              <w:jc w:val="center"/>
            </w:pPr>
            <w:r>
              <w:t>Física</w:t>
            </w:r>
          </w:p>
        </w:tc>
      </w:tr>
      <w:tr w:rsidR="003A0F72" w:rsidTr="003A0F72">
        <w:tc>
          <w:tcPr>
            <w:tcW w:w="988" w:type="dxa"/>
          </w:tcPr>
          <w:p w:rsidR="003A0F72" w:rsidRDefault="003A0F72" w:rsidP="003A0F72">
            <w:r>
              <w:t>AF15</w:t>
            </w:r>
          </w:p>
        </w:tc>
        <w:tc>
          <w:tcPr>
            <w:tcW w:w="3685" w:type="dxa"/>
          </w:tcPr>
          <w:p w:rsidR="003A0F72" w:rsidRDefault="003A0F72" w:rsidP="003A0F72">
            <w:r>
              <w:t>Marisol Flores López</w:t>
            </w:r>
          </w:p>
        </w:tc>
        <w:tc>
          <w:tcPr>
            <w:tcW w:w="2552" w:type="dxa"/>
          </w:tcPr>
          <w:p w:rsidR="003A0F72" w:rsidRDefault="003A0F72" w:rsidP="003A0F72">
            <w:pPr>
              <w:jc w:val="center"/>
            </w:pPr>
            <w:r>
              <w:t>Licenciatura (Terapista Físico)</w:t>
            </w:r>
          </w:p>
        </w:tc>
        <w:tc>
          <w:tcPr>
            <w:tcW w:w="1569" w:type="dxa"/>
          </w:tcPr>
          <w:p w:rsidR="003A0F72" w:rsidRDefault="003A0F72" w:rsidP="003A0F72">
            <w:pPr>
              <w:jc w:val="center"/>
            </w:pPr>
            <w:r>
              <w:t>Física</w:t>
            </w:r>
          </w:p>
        </w:tc>
      </w:tr>
      <w:tr w:rsidR="003A0F72" w:rsidTr="003A0F72">
        <w:tc>
          <w:tcPr>
            <w:tcW w:w="988" w:type="dxa"/>
          </w:tcPr>
          <w:p w:rsidR="003A0F72" w:rsidRDefault="003A0F72" w:rsidP="003A0F72">
            <w:r>
              <w:t>AE16</w:t>
            </w:r>
          </w:p>
        </w:tc>
        <w:tc>
          <w:tcPr>
            <w:tcW w:w="3685" w:type="dxa"/>
          </w:tcPr>
          <w:p w:rsidR="003A0F72" w:rsidRDefault="003A0F72" w:rsidP="003A0F72">
            <w:r>
              <w:t xml:space="preserve">Blanca Rubí </w:t>
            </w:r>
            <w:proofErr w:type="spellStart"/>
            <w:r>
              <w:t>Tiscareño</w:t>
            </w:r>
            <w:proofErr w:type="spellEnd"/>
            <w:r>
              <w:t xml:space="preserve"> Padilla</w:t>
            </w:r>
          </w:p>
        </w:tc>
        <w:tc>
          <w:tcPr>
            <w:tcW w:w="2552" w:type="dxa"/>
          </w:tcPr>
          <w:p w:rsidR="003A0F72" w:rsidRDefault="00765B3D" w:rsidP="003A0F72">
            <w:pPr>
              <w:jc w:val="center"/>
            </w:pPr>
            <w:r>
              <w:t>Licenciatura (DI)</w:t>
            </w:r>
          </w:p>
        </w:tc>
        <w:tc>
          <w:tcPr>
            <w:tcW w:w="1569" w:type="dxa"/>
          </w:tcPr>
          <w:p w:rsidR="003A0F72" w:rsidRDefault="00765B3D" w:rsidP="003A0F72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AE17</w:t>
            </w:r>
          </w:p>
        </w:tc>
        <w:tc>
          <w:tcPr>
            <w:tcW w:w="3685" w:type="dxa"/>
          </w:tcPr>
          <w:p w:rsidR="00765B3D" w:rsidRDefault="00765B3D" w:rsidP="00765B3D">
            <w:r>
              <w:t>Ana Karen Rivas Guzmán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(DI)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AE18</w:t>
            </w:r>
          </w:p>
        </w:tc>
        <w:tc>
          <w:tcPr>
            <w:tcW w:w="3685" w:type="dxa"/>
          </w:tcPr>
          <w:p w:rsidR="00765B3D" w:rsidRDefault="00765B3D" w:rsidP="00765B3D">
            <w:r>
              <w:t>Ana Elizabeth Cantera Ramírez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(DM)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AE19</w:t>
            </w:r>
          </w:p>
        </w:tc>
        <w:tc>
          <w:tcPr>
            <w:tcW w:w="3685" w:type="dxa"/>
          </w:tcPr>
          <w:p w:rsidR="00765B3D" w:rsidRDefault="00765B3D" w:rsidP="00765B3D">
            <w:r>
              <w:t>Perla Liliana Morales Rubio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(DM)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AE20</w:t>
            </w:r>
          </w:p>
        </w:tc>
        <w:tc>
          <w:tcPr>
            <w:tcW w:w="3685" w:type="dxa"/>
          </w:tcPr>
          <w:p w:rsidR="00765B3D" w:rsidRDefault="00765B3D" w:rsidP="00765B3D">
            <w:r>
              <w:t>Paola Viridiana Plascencia González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(Psicóloga)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AE21</w:t>
            </w:r>
          </w:p>
        </w:tc>
        <w:tc>
          <w:tcPr>
            <w:tcW w:w="3685" w:type="dxa"/>
          </w:tcPr>
          <w:p w:rsidR="00765B3D" w:rsidRDefault="00765B3D" w:rsidP="00765B3D">
            <w:r>
              <w:t>Fabiola González Cruz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(Psicóloga)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AE22</w:t>
            </w:r>
          </w:p>
        </w:tc>
        <w:tc>
          <w:tcPr>
            <w:tcW w:w="3685" w:type="dxa"/>
          </w:tcPr>
          <w:p w:rsidR="00765B3D" w:rsidRDefault="00765B3D" w:rsidP="00765B3D">
            <w:r>
              <w:t>María de Jesús Córdova Camarena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(Psicóloga)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AE23</w:t>
            </w:r>
          </w:p>
        </w:tc>
        <w:tc>
          <w:tcPr>
            <w:tcW w:w="3685" w:type="dxa"/>
          </w:tcPr>
          <w:p w:rsidR="00765B3D" w:rsidRDefault="00765B3D" w:rsidP="00765B3D">
            <w:r>
              <w:t>Carolina Flores Orozco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(A y L)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AE24</w:t>
            </w:r>
          </w:p>
        </w:tc>
        <w:tc>
          <w:tcPr>
            <w:tcW w:w="3685" w:type="dxa"/>
          </w:tcPr>
          <w:p w:rsidR="00765B3D" w:rsidRDefault="00765B3D" w:rsidP="00765B3D">
            <w:r>
              <w:t>Nélida Guadalupe Ortiz Anguiano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(A y L)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AE25</w:t>
            </w:r>
          </w:p>
        </w:tc>
        <w:tc>
          <w:tcPr>
            <w:tcW w:w="3685" w:type="dxa"/>
          </w:tcPr>
          <w:p w:rsidR="00765B3D" w:rsidRDefault="00765B3D" w:rsidP="00765B3D">
            <w:r>
              <w:t>Araceli María Lizardi Rodríguez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(TS)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AE26</w:t>
            </w:r>
          </w:p>
        </w:tc>
        <w:tc>
          <w:tcPr>
            <w:tcW w:w="3685" w:type="dxa"/>
          </w:tcPr>
          <w:p w:rsidR="00765B3D" w:rsidRDefault="00765B3D" w:rsidP="00765B3D">
            <w:r>
              <w:t xml:space="preserve">Fabiola Yolanda Sánchez </w:t>
            </w:r>
            <w:proofErr w:type="spellStart"/>
            <w:r>
              <w:t>Raygoza</w:t>
            </w:r>
            <w:proofErr w:type="spellEnd"/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(TS)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Especialidades</w:t>
            </w:r>
          </w:p>
        </w:tc>
      </w:tr>
      <w:tr w:rsidR="00765B3D" w:rsidTr="003A0F72">
        <w:tc>
          <w:tcPr>
            <w:tcW w:w="988" w:type="dxa"/>
          </w:tcPr>
          <w:p w:rsidR="00765B3D" w:rsidRDefault="00765B3D" w:rsidP="00765B3D">
            <w:r>
              <w:t>AT27</w:t>
            </w:r>
          </w:p>
        </w:tc>
        <w:tc>
          <w:tcPr>
            <w:tcW w:w="3685" w:type="dxa"/>
          </w:tcPr>
          <w:p w:rsidR="00765B3D" w:rsidRDefault="00765B3D" w:rsidP="00765B3D">
            <w:r>
              <w:t xml:space="preserve">Cecilia </w:t>
            </w:r>
            <w:proofErr w:type="spellStart"/>
            <w:r>
              <w:t>Mayela</w:t>
            </w:r>
            <w:proofErr w:type="spellEnd"/>
            <w:r>
              <w:t xml:space="preserve"> González Peña</w:t>
            </w:r>
          </w:p>
        </w:tc>
        <w:tc>
          <w:tcPr>
            <w:tcW w:w="2552" w:type="dxa"/>
          </w:tcPr>
          <w:p w:rsidR="00765B3D" w:rsidRDefault="00765B3D" w:rsidP="00765B3D">
            <w:pPr>
              <w:jc w:val="center"/>
            </w:pPr>
            <w:r>
              <w:t>Licenciatura (DI)</w:t>
            </w:r>
          </w:p>
        </w:tc>
        <w:tc>
          <w:tcPr>
            <w:tcW w:w="1569" w:type="dxa"/>
          </w:tcPr>
          <w:p w:rsidR="00765B3D" w:rsidRDefault="00765B3D" w:rsidP="00765B3D">
            <w:pPr>
              <w:jc w:val="center"/>
            </w:pPr>
            <w:r>
              <w:t>Talleres</w:t>
            </w:r>
          </w:p>
        </w:tc>
      </w:tr>
      <w:tr w:rsidR="00732D5B" w:rsidTr="003A0F72">
        <w:tc>
          <w:tcPr>
            <w:tcW w:w="988" w:type="dxa"/>
          </w:tcPr>
          <w:p w:rsidR="00732D5B" w:rsidRDefault="00732D5B" w:rsidP="00732D5B">
            <w:r>
              <w:t>AT28</w:t>
            </w:r>
          </w:p>
        </w:tc>
        <w:tc>
          <w:tcPr>
            <w:tcW w:w="3685" w:type="dxa"/>
          </w:tcPr>
          <w:p w:rsidR="00732D5B" w:rsidRDefault="00732D5B" w:rsidP="00732D5B">
            <w:r>
              <w:t xml:space="preserve">Cinthia </w:t>
            </w:r>
            <w:proofErr w:type="spellStart"/>
            <w:r>
              <w:t>Nataly</w:t>
            </w:r>
            <w:proofErr w:type="spellEnd"/>
            <w:r>
              <w:t xml:space="preserve"> Ledezma </w:t>
            </w:r>
            <w:proofErr w:type="spellStart"/>
            <w:r>
              <w:t>Lazcarro</w:t>
            </w:r>
            <w:proofErr w:type="spellEnd"/>
          </w:p>
        </w:tc>
        <w:tc>
          <w:tcPr>
            <w:tcW w:w="2552" w:type="dxa"/>
          </w:tcPr>
          <w:p w:rsidR="00732D5B" w:rsidRDefault="00732D5B" w:rsidP="00732D5B">
            <w:pPr>
              <w:jc w:val="center"/>
            </w:pPr>
            <w:r>
              <w:t>Licenciatura (DI)</w:t>
            </w:r>
          </w:p>
        </w:tc>
        <w:tc>
          <w:tcPr>
            <w:tcW w:w="1569" w:type="dxa"/>
          </w:tcPr>
          <w:p w:rsidR="00732D5B" w:rsidRDefault="00732D5B" w:rsidP="00732D5B">
            <w:pPr>
              <w:jc w:val="center"/>
            </w:pPr>
            <w:r>
              <w:t>Talleres</w:t>
            </w:r>
          </w:p>
        </w:tc>
      </w:tr>
    </w:tbl>
    <w:p w:rsidR="008A0C93" w:rsidRDefault="008A0C93">
      <w:bookmarkStart w:id="0" w:name="_GoBack"/>
      <w:bookmarkEnd w:id="0"/>
    </w:p>
    <w:sectPr w:rsidR="008A0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9"/>
    <w:rsid w:val="00355A79"/>
    <w:rsid w:val="003A0F72"/>
    <w:rsid w:val="00732D5B"/>
    <w:rsid w:val="00765B3D"/>
    <w:rsid w:val="008A0C93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086D"/>
  <w15:chartTrackingRefBased/>
  <w15:docId w15:val="{FD64E35D-0D73-4315-9822-8EC364BA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A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Cendi Tlajomulco</dc:creator>
  <cp:keywords/>
  <dc:description/>
  <cp:lastModifiedBy>Administración</cp:lastModifiedBy>
  <cp:revision>2</cp:revision>
  <dcterms:created xsi:type="dcterms:W3CDTF">2016-01-29T19:43:00Z</dcterms:created>
  <dcterms:modified xsi:type="dcterms:W3CDTF">2016-01-29T19:43:00Z</dcterms:modified>
</cp:coreProperties>
</file>